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3d177f49e642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BJØRGVIN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BJØRGVIN REVISJON AS</w:t>
      </w:r>
    </w:p>
    <w:sectPr>
      <w:headerReference xmlns:r="http://schemas.openxmlformats.org/officeDocument/2006/relationships" w:type="default" r:id="Rbae5e30794124095"/>
      <w:footerReference xmlns:r="http://schemas.openxmlformats.org/officeDocument/2006/relationships" w:type="default" r:id="R9f4e79be379b45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BJØRGVIN REVISJON AS   ·   Org.nr 888 976 272   ·   Solheimsgaten 11   ·   5058 BERGEN   ·   Tlf. 55 20 99 99   ·   post@bjorgvin.no   ·   www.bjorgvin.no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BJØRGVIN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e5e30794124095" /><Relationship Type="http://schemas.openxmlformats.org/officeDocument/2006/relationships/footer" Target="/word/footer1.xml" Id="R9f4e79be379b4540" /></Relationships>
</file>