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7793ee0f0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Talgje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Talgje,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f3f9572494d41"/>
      <w:footerReference xmlns:r="http://schemas.openxmlformats.org/officeDocument/2006/relationships" w:type="default" r:id="Rb0dd2292168b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INVEST AS   ·   Org.nr 888 888 942   ·   Talgjevegen 341   ·   4163 TALGJE   ·   frode@svaboe.com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f3f9572494d41" /><Relationship Type="http://schemas.openxmlformats.org/officeDocument/2006/relationships/footer" Target="/word/footer1.xml" Id="Rb0dd2292168b4cd7" /></Relationships>
</file>