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21f473ccc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9a2704bdaca049fc"/>
      <w:footerReference xmlns:r="http://schemas.openxmlformats.org/officeDocument/2006/relationships" w:type="default" r:id="R944cdc933fcd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704bdaca049fc" /><Relationship Type="http://schemas.openxmlformats.org/officeDocument/2006/relationships/footer" Target="/word/footer1.xml" Id="R944cdc933fcd4001" /></Relationships>
</file>