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9201b057a94fc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ROGALAND REVISJON IKS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ROGALAND REVISJON IKS</w:t>
      </w:r>
    </w:p>
    <w:sectPr>
      <w:headerReference xmlns:r="http://schemas.openxmlformats.org/officeDocument/2006/relationships" w:type="default" r:id="Rd5210dda08c64a03"/>
      <w:footerReference xmlns:r="http://schemas.openxmlformats.org/officeDocument/2006/relationships" w:type="default" r:id="Rb4e1837558f84f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ROGALAND REVISJON IKS   ·   Org.nr 887 052 832   ·   Strandkaien 36   ·   4005 STAVANGER   ·   Tlf. 40 00 52 00   ·   post@rogaland-revisjon.no   ·   www.rogaland-revisjon.no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ROGALAND REVISJON IKS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210dda08c64a03" /><Relationship Type="http://schemas.openxmlformats.org/officeDocument/2006/relationships/footer" Target="/word/footer1.xml" Id="Rb4e1837558f84f78" /></Relationships>
</file>