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5c51d1389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e50be783b9044fea"/>
      <w:footerReference xmlns:r="http://schemas.openxmlformats.org/officeDocument/2006/relationships" w:type="default" r:id="Rb2f766fea1c9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e783b9044fea" /><Relationship Type="http://schemas.openxmlformats.org/officeDocument/2006/relationships/footer" Target="/word/footer1.xml" Id="Rb2f766fea1c94e60" /></Relationships>
</file>