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b43b00b1e47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2e0103ac3fb24d2c"/>
      <w:footerReference xmlns:r="http://schemas.openxmlformats.org/officeDocument/2006/relationships" w:type="default" r:id="R8b8fdea095b8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103ac3fb24d2c" /><Relationship Type="http://schemas.openxmlformats.org/officeDocument/2006/relationships/footer" Target="/word/footer1.xml" Id="R8b8fdea095b845fe" /></Relationships>
</file>