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55e0b8c82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 INVEST AS</w:t>
      </w:r>
    </w:p>
    <w:sectPr>
      <w:headerReference xmlns:r="http://schemas.openxmlformats.org/officeDocument/2006/relationships" w:type="default" r:id="R86732cc2bd314722"/>
      <w:footerReference xmlns:r="http://schemas.openxmlformats.org/officeDocument/2006/relationships" w:type="default" r:id="Re51e1f337399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 INVEST AS   ·   Org.nr 880 293 672   ·   Solkollen 20G   ·   4628 KRISTIANSAND S   ·   Tlf. 90 50 01 80   ·   anarvestad@yahoo.no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32cc2bd314722" /><Relationship Type="http://schemas.openxmlformats.org/officeDocument/2006/relationships/footer" Target="/word/footer1.xml" Id="Re51e1f33739948b8" /></Relationships>
</file>