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3da840c0f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BRAATHEN &amp;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BRAATHEN &amp;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23068fb024739"/>
      <w:footerReference xmlns:r="http://schemas.openxmlformats.org/officeDocument/2006/relationships" w:type="default" r:id="Rf649be5d36fe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23068fb024739" /><Relationship Type="http://schemas.openxmlformats.org/officeDocument/2006/relationships/footer" Target="/word/footer1.xml" Id="Rf649be5d36fe489e" /></Relationships>
</file>