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037c13e4d49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HAKI AS.</w:t>
      </w:r>
    </w:p>
    <w:sectPr>
      <w:headerReference xmlns:r="http://schemas.openxmlformats.org/officeDocument/2006/relationships" w:type="default" r:id="Re2570e24ad6c41f5"/>
      <w:footerReference xmlns:r="http://schemas.openxmlformats.org/officeDocument/2006/relationships" w:type="default" r:id="R14d4e6f80d24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70e24ad6c41f5" /><Relationship Type="http://schemas.openxmlformats.org/officeDocument/2006/relationships/footer" Target="/word/footer1.xml" Id="R14d4e6f80d244bd6" /></Relationships>
</file>