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749a73c6c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1910e1b35e6c4970"/>
      <w:footerReference xmlns:r="http://schemas.openxmlformats.org/officeDocument/2006/relationships" w:type="default" r:id="R8006081584c3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0e1b35e6c4970" /><Relationship Type="http://schemas.openxmlformats.org/officeDocument/2006/relationships/footer" Target="/word/footer1.xml" Id="R8006081584c34b03" /></Relationships>
</file>