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ed950755e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7e210c4bdde943fb"/>
      <w:footerReference xmlns:r="http://schemas.openxmlformats.org/officeDocument/2006/relationships" w:type="default" r:id="R444b359a63e7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0c4bdde943fb" /><Relationship Type="http://schemas.openxmlformats.org/officeDocument/2006/relationships/footer" Target="/word/footer1.xml" Id="R444b359a63e74eed" /></Relationships>
</file>