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db89257c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7e76750a57434f2d"/>
      <w:footerReference xmlns:r="http://schemas.openxmlformats.org/officeDocument/2006/relationships" w:type="default" r:id="R22f3867c860e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6750a57434f2d" /><Relationship Type="http://schemas.openxmlformats.org/officeDocument/2006/relationships/footer" Target="/word/footer1.xml" Id="R22f3867c860e4966" /></Relationships>
</file>