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5bdc1309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b5494623283a485a"/>
      <w:footerReference xmlns:r="http://schemas.openxmlformats.org/officeDocument/2006/relationships" w:type="default" r:id="Re3a40156ba6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4623283a485a" /><Relationship Type="http://schemas.openxmlformats.org/officeDocument/2006/relationships/footer" Target="/word/footer1.xml" Id="Re3a40156ba6d4809" /></Relationships>
</file>