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d02e38412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FLAKSTAD KOMMUNE</w:t>
      </w:r>
    </w:p>
    <w:sectPr>
      <w:headerReference xmlns:r="http://schemas.openxmlformats.org/officeDocument/2006/relationships" w:type="default" r:id="Rbf4f8cd3afae4dbc"/>
      <w:footerReference xmlns:r="http://schemas.openxmlformats.org/officeDocument/2006/relationships" w:type="default" r:id="R0f31200670c1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FLAKSTAD KOMMUNE   ·   Org.nr 863 320 852   ·   Flakstadveien 371   ·   8380 RAMBERG   ·   Tlf. 76 05 22 01   ·   postmottak@flakstad.kommune.no   ·   www.flakstad.kommune.no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f8cd3afae4dbc" /><Relationship Type="http://schemas.openxmlformats.org/officeDocument/2006/relationships/footer" Target="/word/footer1.xml" Id="R0f31200670c142a0" /></Relationships>
</file>