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3c3e2feae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29056c118c3c47a4"/>
      <w:footerReference xmlns:r="http://schemas.openxmlformats.org/officeDocument/2006/relationships" w:type="default" r:id="R005be5b7650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6c118c3c47a4" /><Relationship Type="http://schemas.openxmlformats.org/officeDocument/2006/relationships/footer" Target="/word/footer1.xml" Id="R005be5b7650848c4" /></Relationships>
</file>