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39daaeb02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ÅRNES REVISJON AS, org.nr 850 249 652,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f6d79b2b78a74029"/>
      <w:footerReference xmlns:r="http://schemas.openxmlformats.org/officeDocument/2006/relationships" w:type="default" r:id="R0d55e33b1605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79b2b78a74029" /><Relationship Type="http://schemas.openxmlformats.org/officeDocument/2006/relationships/footer" Target="/word/footer1.xml" Id="R0d55e33b16054d15" /></Relationships>
</file>