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fc85a0f9f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Adolfsen Consult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36877418a1fa4239"/>
      <w:footerReference xmlns:r="http://schemas.openxmlformats.org/officeDocument/2006/relationships" w:type="default" r:id="R3df8a8db40d2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77418a1fa4239" /><Relationship Type="http://schemas.openxmlformats.org/officeDocument/2006/relationships/footer" Target="/word/footer1.xml" Id="R3df8a8db40d24d42" /></Relationships>
</file>