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a87131a79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KINSARVIK FRUKTUTSALG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KINSARVIK FRUKTUTSALG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43499039b49d9"/>
      <w:footerReference xmlns:r="http://schemas.openxmlformats.org/officeDocument/2006/relationships" w:type="default" r:id="R5edd87d7c4cc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43499039b49d9" /><Relationship Type="http://schemas.openxmlformats.org/officeDocument/2006/relationships/footer" Target="/word/footer1.xml" Id="R5edd87d7c4cc48f9" /></Relationships>
</file>