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a2e46b374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810e851f08094eff"/>
      <w:footerReference xmlns:r="http://schemas.openxmlformats.org/officeDocument/2006/relationships" w:type="default" r:id="R763f17811913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e851f08094eff" /><Relationship Type="http://schemas.openxmlformats.org/officeDocument/2006/relationships/footer" Target="/word/footer1.xml" Id="R763f1781191344c3" /></Relationships>
</file>