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f782ad398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20d5a6cf908e43b3"/>
      <w:footerReference xmlns:r="http://schemas.openxmlformats.org/officeDocument/2006/relationships" w:type="default" r:id="R6559bcc803a1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5a6cf908e43b3" /><Relationship Type="http://schemas.openxmlformats.org/officeDocument/2006/relationships/footer" Target="/word/footer1.xml" Id="R6559bcc803a142a7" /></Relationships>
</file>