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1306228ee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916e7c987f9546ac"/>
      <w:footerReference xmlns:r="http://schemas.openxmlformats.org/officeDocument/2006/relationships" w:type="default" r:id="R4661cb9b3fcd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e7c987f9546ac" /><Relationship Type="http://schemas.openxmlformats.org/officeDocument/2006/relationships/footer" Target="/word/footer1.xml" Id="R4661cb9b3fcd4713" /></Relationships>
</file>