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e789c101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c1557877c5234f35"/>
      <w:footerReference xmlns:r="http://schemas.openxmlformats.org/officeDocument/2006/relationships" w:type="default" r:id="Ra0eee6dd4dba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57877c5234f35" /><Relationship Type="http://schemas.openxmlformats.org/officeDocument/2006/relationships/footer" Target="/word/footer1.xml" Id="Ra0eee6dd4dba4edf" /></Relationships>
</file>