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12a160c2f84c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09ed0460944b3a"/>
      <w:footerReference xmlns:r="http://schemas.openxmlformats.org/officeDocument/2006/relationships" w:type="default" r:id="R22435f7040974b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JMN AS   ·   Org.nr 832 317 772   ·   Blinken 23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09ed0460944b3a" /><Relationship Type="http://schemas.openxmlformats.org/officeDocument/2006/relationships/footer" Target="/word/footer1.xml" Id="R22435f7040974b7d" /></Relationships>
</file>