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cafa8c53f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1f9fd50d602e4550"/>
      <w:footerReference xmlns:r="http://schemas.openxmlformats.org/officeDocument/2006/relationships" w:type="default" r:id="R01e16ec9dea7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fd50d602e4550" /><Relationship Type="http://schemas.openxmlformats.org/officeDocument/2006/relationships/footer" Target="/word/footer1.xml" Id="R01e16ec9dea74747" /></Relationships>
</file>