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174338eab14c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NIKI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30f75085ac54778"/>
      <w:footerReference xmlns:r="http://schemas.openxmlformats.org/officeDocument/2006/relationships" w:type="default" r:id="Ra0ed5950e598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0f75085ac54778" /><Relationship Type="http://schemas.openxmlformats.org/officeDocument/2006/relationships/footer" Target="/word/footer1.xml" Id="Ra0ed5950e598461e" /></Relationships>
</file>