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b2dab0841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99fc93bd2b614807"/>
      <w:footerReference xmlns:r="http://schemas.openxmlformats.org/officeDocument/2006/relationships" w:type="default" r:id="R923eb5b1b443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c93bd2b614807" /><Relationship Type="http://schemas.openxmlformats.org/officeDocument/2006/relationships/footer" Target="/word/footer1.xml" Id="R923eb5b1b44342ae" /></Relationships>
</file>