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bf281409a46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KAONI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1be2a3e34794c36"/>
      <w:footerReference xmlns:r="http://schemas.openxmlformats.org/officeDocument/2006/relationships" w:type="default" r:id="R733037a77760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e2a3e34794c36" /><Relationship Type="http://schemas.openxmlformats.org/officeDocument/2006/relationships/footer" Target="/word/footer1.xml" Id="R733037a777604372" /></Relationships>
</file>