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c80bc4b65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FIOL DEMETER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6d411f27779e4161"/>
      <w:footerReference xmlns:r="http://schemas.openxmlformats.org/officeDocument/2006/relationships" w:type="default" r:id="R8da7cfff722c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11f27779e4161" /><Relationship Type="http://schemas.openxmlformats.org/officeDocument/2006/relationships/footer" Target="/word/footer1.xml" Id="R8da7cfff722c46f4" /></Relationships>
</file>