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b69e8aebe46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ARVE KANDAL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ARVE KANDAL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9ad2063b6f4640"/>
      <w:footerReference xmlns:r="http://schemas.openxmlformats.org/officeDocument/2006/relationships" w:type="default" r:id="Re96b5bb18b7146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 KANDAL HOLDING AS   ·   Org.nr 831 669 942   ·   Kandalsvegen 1356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 KANDAL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9ad2063b6f4640" /><Relationship Type="http://schemas.openxmlformats.org/officeDocument/2006/relationships/footer" Target="/word/footer1.xml" Id="Re96b5bb18b714638" /></Relationships>
</file>