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acbbe7a444d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MAGISOR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MAGISOR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0e5e6912e34ba2"/>
      <w:footerReference xmlns:r="http://schemas.openxmlformats.org/officeDocument/2006/relationships" w:type="default" r:id="Ra63713d2d63f45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MAGISOR AS   ·   Org.nr 831 395 222   ·   Porsveien 10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MAGISOR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e5e6912e34ba2" /><Relationship Type="http://schemas.openxmlformats.org/officeDocument/2006/relationships/footer" Target="/word/footer1.xml" Id="Ra63713d2d63f4599" /></Relationships>
</file>