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422824b71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510f3dfcd4e0f"/>
      <w:footerReference xmlns:r="http://schemas.openxmlformats.org/officeDocument/2006/relationships" w:type="default" r:id="Rbde2b3775403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510f3dfcd4e0f" /><Relationship Type="http://schemas.openxmlformats.org/officeDocument/2006/relationships/footer" Target="/word/footer1.xml" Id="Rbde2b377540340d6" /></Relationships>
</file>