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10b6ef8c4b46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FONDAL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FONDAL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b2b14ce4774b23"/>
      <w:footerReference xmlns:r="http://schemas.openxmlformats.org/officeDocument/2006/relationships" w:type="default" r:id="Rac2e0ceeb16a41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FONDAL   ·   Org.nr 830 983 422   ·   Haakon VIIs gate 2   ·   0161 OSLO   ·   Tlf. 22 446591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FONDAL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b2b14ce4774b23" /><Relationship Type="http://schemas.openxmlformats.org/officeDocument/2006/relationships/footer" Target="/word/footer1.xml" Id="Rac2e0ceeb16a414d" /></Relationships>
</file>