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2e55a66d5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3f51f696544c7"/>
      <w:footerReference xmlns:r="http://schemas.openxmlformats.org/officeDocument/2006/relationships" w:type="default" r:id="Rf5aa6308fa8c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3f51f696544c7" /><Relationship Type="http://schemas.openxmlformats.org/officeDocument/2006/relationships/footer" Target="/word/footer1.xml" Id="Rf5aa6308fa8c4966" /></Relationships>
</file>