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3b826625f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842ef76886224d59"/>
      <w:footerReference xmlns:r="http://schemas.openxmlformats.org/officeDocument/2006/relationships" w:type="default" r:id="R10c2ed9d34b3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ef76886224d59" /><Relationship Type="http://schemas.openxmlformats.org/officeDocument/2006/relationships/footer" Target="/word/footer1.xml" Id="R10c2ed9d34b340d8" /></Relationships>
</file>