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77f9aec33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SELSKAPNORGE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eb063764150a4394"/>
      <w:footerReference xmlns:r="http://schemas.openxmlformats.org/officeDocument/2006/relationships" w:type="default" r:id="Ra9fc1bfc0085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63764150a4394" /><Relationship Type="http://schemas.openxmlformats.org/officeDocument/2006/relationships/footer" Target="/word/footer1.xml" Id="Ra9fc1bfc008549c0" /></Relationships>
</file>