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a2b0c5e74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0a9447db824f88"/>
      <w:footerReference xmlns:r="http://schemas.openxmlformats.org/officeDocument/2006/relationships" w:type="default" r:id="R62b485ac25d9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a9447db824f88" /><Relationship Type="http://schemas.openxmlformats.org/officeDocument/2006/relationships/footer" Target="/word/footer1.xml" Id="R62b485ac25d94eb6" /></Relationships>
</file>