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dea5537a7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0a46db54aef94b9d"/>
      <w:footerReference xmlns:r="http://schemas.openxmlformats.org/officeDocument/2006/relationships" w:type="default" r:id="R507f7751a939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db54aef94b9d" /><Relationship Type="http://schemas.openxmlformats.org/officeDocument/2006/relationships/footer" Target="/word/footer1.xml" Id="R507f7751a93943ab" /></Relationships>
</file>