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dacfb1af94e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GEJ HOLDING AS</w:t>
      </w:r>
    </w:p>
    <w:sectPr>
      <w:headerReference xmlns:r="http://schemas.openxmlformats.org/officeDocument/2006/relationships" w:type="default" r:id="R33c8f19ca55e47cf"/>
      <w:footerReference xmlns:r="http://schemas.openxmlformats.org/officeDocument/2006/relationships" w:type="default" r:id="R24d719eb0545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8f19ca55e47cf" /><Relationship Type="http://schemas.openxmlformats.org/officeDocument/2006/relationships/footer" Target="/word/footer1.xml" Id="R24d719eb054549fd" /></Relationships>
</file>