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37e6a87c4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062b7c7530af496e"/>
      <w:footerReference xmlns:r="http://schemas.openxmlformats.org/officeDocument/2006/relationships" w:type="default" r:id="R53da95b2057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b7c7530af496e" /><Relationship Type="http://schemas.openxmlformats.org/officeDocument/2006/relationships/footer" Target="/word/footer1.xml" Id="R53da95b2057441e5" /></Relationships>
</file>