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8efbfc3a5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2f244417a4fc8"/>
      <w:footerReference xmlns:r="http://schemas.openxmlformats.org/officeDocument/2006/relationships" w:type="default" r:id="R5478dc79e217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SHB INVEST AS   ·   Org.nr 826 119 152   ·   Skaugerudvegen 79   ·   2847 KOLBU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2f244417a4fc8" /><Relationship Type="http://schemas.openxmlformats.org/officeDocument/2006/relationships/footer" Target="/word/footer1.xml" Id="R5478dc79e21747a2" /></Relationships>
</file>