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0f239457c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 TIP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25bf33fb22744549"/>
      <w:footerReference xmlns:r="http://schemas.openxmlformats.org/officeDocument/2006/relationships" w:type="default" r:id="R5317a4638ba8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f33fb22744549" /><Relationship Type="http://schemas.openxmlformats.org/officeDocument/2006/relationships/footer" Target="/word/footer1.xml" Id="R5317a4638ba840c1" /></Relationships>
</file>