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dc0d7f92b243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Ølensvåg,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ROALKVAM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ROALKVAM INVEST AS</w:t>
      </w:r>
    </w:p>
    <w:sectPr>
      <w:headerReference xmlns:r="http://schemas.openxmlformats.org/officeDocument/2006/relationships" w:type="default" r:id="Rf93c59f213734bd7"/>
      <w:footerReference xmlns:r="http://schemas.openxmlformats.org/officeDocument/2006/relationships" w:type="default" r:id="Rd495122ed68c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ROALKVAM INVEST AS   ·   Org.nr 825 923 322   ·   Fuglarhaug 1   ·   5582 ØLENSVÅG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ROALKVAM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3c59f213734bd7" /><Relationship Type="http://schemas.openxmlformats.org/officeDocument/2006/relationships/footer" Target="/word/footer1.xml" Id="Rd495122ed68c468e" /></Relationships>
</file>