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2e8e06da44e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ULLENSVANG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ULLENSVANG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649de484d7447c"/>
      <w:footerReference xmlns:r="http://schemas.openxmlformats.org/officeDocument/2006/relationships" w:type="default" r:id="R346fd63bffd8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HOLDCO AS   ·   Org.nr 825 597 492   ·   c/o Heimr Collection AS, Cort Adelers gate 30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49de484d7447c" /><Relationship Type="http://schemas.openxmlformats.org/officeDocument/2006/relationships/footer" Target="/word/footer1.xml" Id="R346fd63bffd841c0" /></Relationships>
</file>