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059529e13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7a6d4cd804e88"/>
      <w:footerReference xmlns:r="http://schemas.openxmlformats.org/officeDocument/2006/relationships" w:type="default" r:id="Rbc8794a191eb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7a6d4cd804e88" /><Relationship Type="http://schemas.openxmlformats.org/officeDocument/2006/relationships/footer" Target="/word/footer1.xml" Id="Rbc8794a191eb4554" /></Relationships>
</file>