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7fecffe51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STATUS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STATUS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2eeacde994425"/>
      <w:footerReference xmlns:r="http://schemas.openxmlformats.org/officeDocument/2006/relationships" w:type="default" r:id="R82b79307a992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STATUS ØKONOMI AS   ·   Org.nr 821 638 542   ·   Gravdalsveien 245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2eeacde994425" /><Relationship Type="http://schemas.openxmlformats.org/officeDocument/2006/relationships/footer" Target="/word/footer1.xml" Id="R82b79307a992410d" /></Relationships>
</file>