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99c80e198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9edaf75745fc4b1f"/>
      <w:footerReference xmlns:r="http://schemas.openxmlformats.org/officeDocument/2006/relationships" w:type="default" r:id="Rc7ff65ff4186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af75745fc4b1f" /><Relationship Type="http://schemas.openxmlformats.org/officeDocument/2006/relationships/footer" Target="/word/footer1.xml" Id="Rc7ff65ff41864a30" /></Relationships>
</file>