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c2ec7059c49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BASSY INVEST AS</w:t>
      </w:r>
    </w:p>
    <w:sectPr>
      <w:headerReference xmlns:r="http://schemas.openxmlformats.org/officeDocument/2006/relationships" w:type="default" r:id="R739970904fd74bf5"/>
      <w:footerReference xmlns:r="http://schemas.openxmlformats.org/officeDocument/2006/relationships" w:type="default" r:id="R8f45ef8543d2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BASSY INVEST AS   ·   Org.nr 821 229 162   ·   Fernanda Nissens gate 10A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9970904fd74bf5" /><Relationship Type="http://schemas.openxmlformats.org/officeDocument/2006/relationships/footer" Target="/word/footer1.xml" Id="R8f45ef8543d24f8a" /></Relationships>
</file>