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30864dc7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aeb708f0e60e4b96"/>
      <w:footerReference xmlns:r="http://schemas.openxmlformats.org/officeDocument/2006/relationships" w:type="default" r:id="R107765e5bc6a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08f0e60e4b96" /><Relationship Type="http://schemas.openxmlformats.org/officeDocument/2006/relationships/footer" Target="/word/footer1.xml" Id="R107765e5bc6a4ee2" /></Relationships>
</file>