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5d0663d84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e8ae2a59c464405c"/>
      <w:footerReference xmlns:r="http://schemas.openxmlformats.org/officeDocument/2006/relationships" w:type="default" r:id="Rbbc15f8476c9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2a59c464405c" /><Relationship Type="http://schemas.openxmlformats.org/officeDocument/2006/relationships/footer" Target="/word/footer1.xml" Id="Rbbc15f8476c94566" /></Relationships>
</file>