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043f2c25f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b08b75cf7c6c4a46"/>
      <w:footerReference xmlns:r="http://schemas.openxmlformats.org/officeDocument/2006/relationships" w:type="default" r:id="Rc697a92f148d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b75cf7c6c4a46" /><Relationship Type="http://schemas.openxmlformats.org/officeDocument/2006/relationships/footer" Target="/word/footer1.xml" Id="Rc697a92f148d4c33" /></Relationships>
</file>